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eastAsia="Sylfae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2548991</wp:posOffset>
            </wp:positionH>
            <wp:positionV relativeFrom="paragraph">
              <wp:posOffset>-142240</wp:posOffset>
            </wp:positionV>
            <wp:extent cx="577850" cy="596900"/>
            <wp:effectExtent l="0" t="0" r="0" b="0"/>
            <wp:wrapNone/>
            <wp:docPr id="5" name="Рисунок 9" descr="Хомутовский МР_ПП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2BA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поселка Хомутовка</w:t>
      </w:r>
    </w:p>
    <w:p w:rsidR="001F5C85" w:rsidRDefault="001F5C85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0412BA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12BA" w:rsidRPr="00117630" w:rsidRDefault="0073359D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</w:t>
      </w:r>
      <w:r w:rsidR="001F5C85">
        <w:rPr>
          <w:rFonts w:ascii="Times New Roman" w:hAnsi="Times New Roman" w:cs="Times New Roman"/>
          <w:b/>
          <w:sz w:val="36"/>
          <w:szCs w:val="36"/>
        </w:rPr>
        <w:t>НИЕ</w:t>
      </w:r>
    </w:p>
    <w:p w:rsidR="000412BA" w:rsidRPr="00B96E56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85" w:rsidRPr="001F5C85" w:rsidRDefault="001F5C85" w:rsidP="001F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b/>
          <w:sz w:val="28"/>
          <w:szCs w:val="28"/>
        </w:rPr>
        <w:t>от   «</w:t>
      </w:r>
      <w:r w:rsidR="00120682">
        <w:rPr>
          <w:rFonts w:ascii="Times New Roman" w:hAnsi="Times New Roman" w:cs="Times New Roman"/>
          <w:b/>
          <w:sz w:val="28"/>
          <w:szCs w:val="28"/>
        </w:rPr>
        <w:t>01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20682">
        <w:rPr>
          <w:rFonts w:ascii="Times New Roman" w:hAnsi="Times New Roman" w:cs="Times New Roman"/>
          <w:b/>
          <w:sz w:val="28"/>
          <w:szCs w:val="28"/>
        </w:rPr>
        <w:t>феврал</w:t>
      </w:r>
      <w:r w:rsidRPr="001F5C85">
        <w:rPr>
          <w:rFonts w:ascii="Times New Roman" w:hAnsi="Times New Roman" w:cs="Times New Roman"/>
          <w:b/>
          <w:sz w:val="28"/>
          <w:szCs w:val="28"/>
        </w:rPr>
        <w:t xml:space="preserve">я 2022 года    №  </w:t>
      </w:r>
      <w:r w:rsidR="00120682">
        <w:rPr>
          <w:rFonts w:ascii="Times New Roman" w:hAnsi="Times New Roman" w:cs="Times New Roman"/>
          <w:b/>
          <w:sz w:val="28"/>
          <w:szCs w:val="28"/>
        </w:rPr>
        <w:t>15-ра</w:t>
      </w:r>
    </w:p>
    <w:p w:rsidR="001F5C85" w:rsidRPr="001F5C85" w:rsidRDefault="001F5C85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Правил внесения изменений в перечень  главных администраторов доходов бюджета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поселка Хомутовка Хомутовского </w:t>
      </w:r>
      <w:r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Курской области</w:t>
      </w:r>
    </w:p>
    <w:p w:rsidR="001F5C85" w:rsidRPr="001F5C85" w:rsidRDefault="001F5C85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 xml:space="preserve"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120682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F5C85">
        <w:rPr>
          <w:rFonts w:ascii="Times New Roman" w:hAnsi="Times New Roman" w:cs="Times New Roman"/>
          <w:sz w:val="28"/>
          <w:szCs w:val="28"/>
        </w:rPr>
        <w:t xml:space="preserve">Хомутовского района Курской области </w:t>
      </w:r>
      <w:r w:rsidRPr="001F5C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 xml:space="preserve">        1. Утвердить прилагаемые Правила внесения изменений в  перечень главных администраторов доходов бюджета </w:t>
      </w:r>
      <w:r w:rsidR="00120682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F5C85">
        <w:rPr>
          <w:rFonts w:ascii="Times New Roman" w:hAnsi="Times New Roman" w:cs="Times New Roman"/>
          <w:sz w:val="28"/>
          <w:szCs w:val="28"/>
        </w:rPr>
        <w:t>Хомутовск</w:t>
      </w:r>
      <w:r w:rsidR="00120682">
        <w:rPr>
          <w:rFonts w:ascii="Times New Roman" w:hAnsi="Times New Roman" w:cs="Times New Roman"/>
          <w:sz w:val="28"/>
          <w:szCs w:val="28"/>
        </w:rPr>
        <w:t>ого</w:t>
      </w:r>
      <w:r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Pr="001F5C85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1F5C85" w:rsidRPr="001F5C8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120682">
        <w:rPr>
          <w:rFonts w:ascii="Times New Roman" w:hAnsi="Times New Roman" w:cs="Times New Roman"/>
          <w:sz w:val="28"/>
          <w:szCs w:val="28"/>
        </w:rPr>
        <w:t>поселка Хомутовка Хомутовского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Курской области, начиная с бюджета на 2022 год и на плановый период 2023 и 2024 годов.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 с 01 января 2022 года.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 xml:space="preserve">Глава поселка Хомутовка    </w:t>
      </w: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>Хомутовского района ______________________ Э.А. Земцов</w:t>
      </w: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Pr="00120682" w:rsidRDefault="00120682" w:rsidP="0012068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068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120682" w:rsidRPr="00120682" w:rsidRDefault="00906A79" w:rsidP="0012068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="00120682" w:rsidRPr="00120682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906A79" w:rsidRDefault="00906A79" w:rsidP="0012068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Хомутовка </w:t>
      </w:r>
      <w:r w:rsidR="00120682" w:rsidRPr="00120682">
        <w:rPr>
          <w:rFonts w:ascii="Times New Roman" w:hAnsi="Times New Roman" w:cs="Times New Roman"/>
          <w:sz w:val="24"/>
          <w:szCs w:val="24"/>
        </w:rPr>
        <w:t xml:space="preserve">Хомутовского района </w:t>
      </w:r>
    </w:p>
    <w:p w:rsidR="00120682" w:rsidRPr="00120682" w:rsidRDefault="00120682" w:rsidP="0012068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20682">
        <w:rPr>
          <w:rFonts w:ascii="Times New Roman" w:hAnsi="Times New Roman" w:cs="Times New Roman"/>
          <w:sz w:val="24"/>
          <w:szCs w:val="24"/>
        </w:rPr>
        <w:t>Курской области</w:t>
      </w:r>
      <w:r w:rsidR="00906A79">
        <w:rPr>
          <w:rFonts w:ascii="Times New Roman" w:hAnsi="Times New Roman" w:cs="Times New Roman"/>
          <w:sz w:val="24"/>
          <w:szCs w:val="24"/>
        </w:rPr>
        <w:t xml:space="preserve"> о</w:t>
      </w:r>
      <w:r w:rsidRPr="00120682">
        <w:rPr>
          <w:rFonts w:ascii="Times New Roman" w:hAnsi="Times New Roman" w:cs="Times New Roman"/>
          <w:sz w:val="24"/>
          <w:szCs w:val="24"/>
        </w:rPr>
        <w:t>т</w:t>
      </w:r>
      <w:r w:rsidR="00906A79">
        <w:rPr>
          <w:rFonts w:ascii="Times New Roman" w:hAnsi="Times New Roman" w:cs="Times New Roman"/>
          <w:sz w:val="24"/>
          <w:szCs w:val="24"/>
        </w:rPr>
        <w:t xml:space="preserve"> 01.02.2022г.</w:t>
      </w:r>
      <w:r w:rsidRPr="00120682">
        <w:rPr>
          <w:rFonts w:ascii="Times New Roman" w:hAnsi="Times New Roman" w:cs="Times New Roman"/>
          <w:sz w:val="24"/>
          <w:szCs w:val="24"/>
        </w:rPr>
        <w:t xml:space="preserve">  №</w:t>
      </w:r>
      <w:r w:rsidR="00906A79">
        <w:rPr>
          <w:rFonts w:ascii="Times New Roman" w:hAnsi="Times New Roman" w:cs="Times New Roman"/>
          <w:sz w:val="24"/>
          <w:szCs w:val="24"/>
        </w:rPr>
        <w:t xml:space="preserve"> 15-ра</w:t>
      </w:r>
    </w:p>
    <w:p w:rsidR="00120682" w:rsidRDefault="00120682" w:rsidP="0073359D">
      <w:pPr>
        <w:rPr>
          <w:sz w:val="24"/>
          <w:szCs w:val="24"/>
        </w:rPr>
      </w:pPr>
    </w:p>
    <w:p w:rsidR="00120682" w:rsidRPr="00120682" w:rsidRDefault="00120682" w:rsidP="0012068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20682" w:rsidRPr="00120682" w:rsidRDefault="00120682" w:rsidP="0012068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2">
        <w:rPr>
          <w:rFonts w:ascii="Times New Roman" w:hAnsi="Times New Roman" w:cs="Times New Roman"/>
          <w:b/>
          <w:sz w:val="28"/>
          <w:szCs w:val="28"/>
        </w:rPr>
        <w:t>внесения изменений в перечень главных администраторов</w:t>
      </w:r>
    </w:p>
    <w:p w:rsidR="00120682" w:rsidRPr="00120682" w:rsidRDefault="00120682" w:rsidP="0012068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2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906A79">
        <w:rPr>
          <w:rFonts w:ascii="Times New Roman" w:hAnsi="Times New Roman" w:cs="Times New Roman"/>
          <w:b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73359D" w:rsidRDefault="0073359D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сроки внесения изменений в перечень главных администраторов доходов бюджета </w:t>
      </w:r>
      <w:r w:rsidR="00906A79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Хомуто</w:t>
      </w:r>
      <w:r w:rsidRPr="00120682">
        <w:rPr>
          <w:rFonts w:ascii="Times New Roman" w:hAnsi="Times New Roman" w:cs="Times New Roman"/>
          <w:sz w:val="28"/>
          <w:szCs w:val="28"/>
        </w:rPr>
        <w:t>в</w:t>
      </w:r>
      <w:r w:rsidRPr="00120682">
        <w:rPr>
          <w:rFonts w:ascii="Times New Roman" w:hAnsi="Times New Roman" w:cs="Times New Roman"/>
          <w:sz w:val="28"/>
          <w:szCs w:val="28"/>
        </w:rPr>
        <w:t>ск</w:t>
      </w:r>
      <w:r w:rsidR="00906A79">
        <w:rPr>
          <w:rFonts w:ascii="Times New Roman" w:hAnsi="Times New Roman" w:cs="Times New Roman"/>
          <w:sz w:val="28"/>
          <w:szCs w:val="28"/>
        </w:rPr>
        <w:t>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6A79">
        <w:rPr>
          <w:rFonts w:ascii="Times New Roman" w:hAnsi="Times New Roman" w:cs="Times New Roman"/>
          <w:sz w:val="28"/>
          <w:szCs w:val="28"/>
        </w:rPr>
        <w:t>а</w:t>
      </w:r>
      <w:r w:rsidRPr="00120682">
        <w:rPr>
          <w:rFonts w:ascii="Times New Roman" w:hAnsi="Times New Roman" w:cs="Times New Roman"/>
          <w:sz w:val="28"/>
          <w:szCs w:val="28"/>
        </w:rPr>
        <w:t xml:space="preserve"> Курской области (далее - соответственно Порядок и сроки, перечень,  </w:t>
      </w:r>
      <w:r w:rsidR="00906A79">
        <w:rPr>
          <w:rFonts w:ascii="Times New Roman" w:hAnsi="Times New Roman" w:cs="Times New Roman"/>
          <w:sz w:val="28"/>
          <w:szCs w:val="28"/>
        </w:rPr>
        <w:t>мест</w:t>
      </w:r>
      <w:r w:rsidRPr="00120682">
        <w:rPr>
          <w:rFonts w:ascii="Times New Roman" w:hAnsi="Times New Roman" w:cs="Times New Roman"/>
          <w:sz w:val="28"/>
          <w:szCs w:val="28"/>
        </w:rPr>
        <w:t>ный бюджет).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2.Внесение изменений в перечень осуществляется в случае: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а) изменения бюджетных полномочий главных администраторов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 (далее – главные администраторы доходов) по осуществлению ими оп</w:t>
      </w:r>
      <w:r w:rsidRPr="00120682">
        <w:rPr>
          <w:rFonts w:ascii="Times New Roman" w:hAnsi="Times New Roman" w:cs="Times New Roman"/>
          <w:sz w:val="28"/>
          <w:szCs w:val="28"/>
        </w:rPr>
        <w:t>е</w:t>
      </w:r>
      <w:r w:rsidRPr="00120682">
        <w:rPr>
          <w:rFonts w:ascii="Times New Roman" w:hAnsi="Times New Roman" w:cs="Times New Roman"/>
          <w:sz w:val="28"/>
          <w:szCs w:val="28"/>
        </w:rPr>
        <w:t xml:space="preserve">раций с доходами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б) изменения кода вида (подвида)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в) изменения наименования кода вида (подвида)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г) необходимости включения в перечень нового кода вида (подвида)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3. В случае необходимости внесения изменений в перечень главные администр</w:t>
      </w:r>
      <w:r w:rsidRPr="00120682">
        <w:rPr>
          <w:rFonts w:ascii="Times New Roman" w:hAnsi="Times New Roman" w:cs="Times New Roman"/>
          <w:sz w:val="28"/>
          <w:szCs w:val="28"/>
        </w:rPr>
        <w:t>а</w:t>
      </w:r>
      <w:r w:rsidRPr="00120682">
        <w:rPr>
          <w:rFonts w:ascii="Times New Roman" w:hAnsi="Times New Roman" w:cs="Times New Roman"/>
          <w:sz w:val="28"/>
          <w:szCs w:val="28"/>
        </w:rPr>
        <w:t>торы доходов направляют в финансово-экономическ</w:t>
      </w:r>
      <w:r w:rsidR="00906A79">
        <w:rPr>
          <w:rFonts w:ascii="Times New Roman" w:hAnsi="Times New Roman" w:cs="Times New Roman"/>
          <w:sz w:val="28"/>
          <w:szCs w:val="28"/>
        </w:rPr>
        <w:t>ий</w:t>
      </w:r>
      <w:r w:rsidRPr="00120682">
        <w:rPr>
          <w:rFonts w:ascii="Times New Roman" w:hAnsi="Times New Roman" w:cs="Times New Roman"/>
          <w:sz w:val="28"/>
          <w:szCs w:val="28"/>
        </w:rPr>
        <w:t xml:space="preserve"> </w:t>
      </w:r>
      <w:r w:rsidR="00906A7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20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6A79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 предложения о внесении изменений в перечень.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4. В предложениях указываются: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 - код вида (подвида) доходов;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 -наименование кода вида (подвида);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 - реквизиты нормативных правовых актов  Российской Федерации, Курской о</w:t>
      </w:r>
      <w:r w:rsidRPr="00120682">
        <w:rPr>
          <w:rFonts w:ascii="Times New Roman" w:hAnsi="Times New Roman" w:cs="Times New Roman"/>
          <w:sz w:val="28"/>
          <w:szCs w:val="28"/>
        </w:rPr>
        <w:t>б</w:t>
      </w:r>
      <w:r w:rsidRPr="00120682">
        <w:rPr>
          <w:rFonts w:ascii="Times New Roman" w:hAnsi="Times New Roman" w:cs="Times New Roman"/>
          <w:sz w:val="28"/>
          <w:szCs w:val="28"/>
        </w:rPr>
        <w:t>ласти, Хомутовского района Курской области, устанавливающие правовые основания по внесению изменений в перечень.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5. Финансово-экономическ</w:t>
      </w:r>
      <w:r w:rsidR="00906A79">
        <w:rPr>
          <w:rFonts w:ascii="Times New Roman" w:hAnsi="Times New Roman" w:cs="Times New Roman"/>
          <w:sz w:val="28"/>
          <w:szCs w:val="28"/>
        </w:rPr>
        <w:t>ий</w:t>
      </w:r>
      <w:r w:rsidRPr="00120682">
        <w:rPr>
          <w:rFonts w:ascii="Times New Roman" w:hAnsi="Times New Roman" w:cs="Times New Roman"/>
          <w:sz w:val="28"/>
          <w:szCs w:val="28"/>
        </w:rPr>
        <w:t xml:space="preserve"> </w:t>
      </w:r>
      <w:r w:rsidR="00906A79">
        <w:rPr>
          <w:rFonts w:ascii="Times New Roman" w:hAnsi="Times New Roman" w:cs="Times New Roman"/>
          <w:sz w:val="28"/>
          <w:szCs w:val="28"/>
        </w:rPr>
        <w:t>отдел</w:t>
      </w:r>
      <w:r w:rsidRPr="001206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6A79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 на основании предложений главных администраторов доходов в теч</w:t>
      </w:r>
      <w:r w:rsidRPr="00120682">
        <w:rPr>
          <w:rFonts w:ascii="Times New Roman" w:hAnsi="Times New Roman" w:cs="Times New Roman"/>
          <w:sz w:val="28"/>
          <w:szCs w:val="28"/>
        </w:rPr>
        <w:t>е</w:t>
      </w:r>
      <w:r w:rsidRPr="00120682">
        <w:rPr>
          <w:rFonts w:ascii="Times New Roman" w:hAnsi="Times New Roman" w:cs="Times New Roman"/>
          <w:sz w:val="28"/>
          <w:szCs w:val="28"/>
        </w:rPr>
        <w:t xml:space="preserve">ние 10 рабочих дней со дня их поступления </w:t>
      </w:r>
      <w:r w:rsidRPr="00120682">
        <w:rPr>
          <w:rFonts w:ascii="Times New Roman" w:hAnsi="Times New Roman" w:cs="Times New Roman"/>
          <w:sz w:val="28"/>
          <w:szCs w:val="28"/>
        </w:rPr>
        <w:lastRenderedPageBreak/>
        <w:t xml:space="preserve">готовит проект </w:t>
      </w:r>
      <w:r w:rsidR="0073359D">
        <w:rPr>
          <w:rFonts w:ascii="Times New Roman" w:hAnsi="Times New Roman" w:cs="Times New Roman"/>
          <w:sz w:val="28"/>
          <w:szCs w:val="28"/>
        </w:rPr>
        <w:t>распоряжения</w:t>
      </w:r>
      <w:r w:rsidRPr="00120682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120682">
        <w:rPr>
          <w:rFonts w:ascii="Times New Roman" w:hAnsi="Times New Roman" w:cs="Times New Roman"/>
          <w:sz w:val="28"/>
          <w:szCs w:val="28"/>
        </w:rPr>
        <w:t>т</w:t>
      </w:r>
      <w:r w:rsidRPr="0012068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3359D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 xml:space="preserve">Хомутовского района Курской области о внесении изменений в перечень или в письменном виде информирует главного администратора доходов об отказе в принятии предложений с указанием причин. 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6. Основаниями для отказа принятия предложений являются: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-отсутствие соответствующих изменений в федеральном законодательстве, зак</w:t>
      </w:r>
      <w:r w:rsidRPr="00120682">
        <w:rPr>
          <w:rFonts w:ascii="Times New Roman" w:hAnsi="Times New Roman" w:cs="Times New Roman"/>
          <w:sz w:val="28"/>
          <w:szCs w:val="28"/>
        </w:rPr>
        <w:t>о</w:t>
      </w:r>
      <w:r w:rsidRPr="00120682">
        <w:rPr>
          <w:rFonts w:ascii="Times New Roman" w:hAnsi="Times New Roman" w:cs="Times New Roman"/>
          <w:sz w:val="28"/>
          <w:szCs w:val="28"/>
        </w:rPr>
        <w:t xml:space="preserve">нодательстве Курской области, муниципальных правовых актах </w:t>
      </w:r>
      <w:r w:rsidR="0073359D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-несоответствие кода и наименование кода вида (подвида) доходов бюджета но</w:t>
      </w:r>
      <w:r w:rsidRPr="00120682">
        <w:rPr>
          <w:rFonts w:ascii="Times New Roman" w:hAnsi="Times New Roman" w:cs="Times New Roman"/>
          <w:sz w:val="28"/>
          <w:szCs w:val="28"/>
        </w:rPr>
        <w:t>р</w:t>
      </w:r>
      <w:r w:rsidRPr="00120682">
        <w:rPr>
          <w:rFonts w:ascii="Times New Roman" w:hAnsi="Times New Roman" w:cs="Times New Roman"/>
          <w:sz w:val="28"/>
          <w:szCs w:val="28"/>
        </w:rPr>
        <w:t>мативным правовым актам Российской Федерации, Курской области, Хомутовского района Курской области;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-предоставление предложений в объеме, не соответствующем пункту 4 насто</w:t>
      </w:r>
      <w:r w:rsidRPr="00120682">
        <w:rPr>
          <w:rFonts w:ascii="Times New Roman" w:hAnsi="Times New Roman" w:cs="Times New Roman"/>
          <w:sz w:val="28"/>
          <w:szCs w:val="28"/>
        </w:rPr>
        <w:t>я</w:t>
      </w:r>
      <w:r w:rsidRPr="00120682">
        <w:rPr>
          <w:rFonts w:ascii="Times New Roman" w:hAnsi="Times New Roman" w:cs="Times New Roman"/>
          <w:sz w:val="28"/>
          <w:szCs w:val="28"/>
        </w:rPr>
        <w:t>щих Правил.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7. После устранения причин отказа во внесение изменений в перечень, указанных в пункте 6 настоящих Правил, главный администратор доходов вправе повторно напр</w:t>
      </w:r>
      <w:r w:rsidRPr="00120682">
        <w:rPr>
          <w:rFonts w:ascii="Times New Roman" w:hAnsi="Times New Roman" w:cs="Times New Roman"/>
          <w:sz w:val="28"/>
          <w:szCs w:val="28"/>
        </w:rPr>
        <w:t>а</w:t>
      </w:r>
      <w:r w:rsidRPr="00120682">
        <w:rPr>
          <w:rFonts w:ascii="Times New Roman" w:hAnsi="Times New Roman" w:cs="Times New Roman"/>
          <w:sz w:val="28"/>
          <w:szCs w:val="28"/>
        </w:rPr>
        <w:t>вить в финансово-экономическ</w:t>
      </w:r>
      <w:r w:rsidR="0073359D">
        <w:rPr>
          <w:rFonts w:ascii="Times New Roman" w:hAnsi="Times New Roman" w:cs="Times New Roman"/>
          <w:sz w:val="28"/>
          <w:szCs w:val="28"/>
        </w:rPr>
        <w:t>ий</w:t>
      </w:r>
      <w:r w:rsidRPr="00120682">
        <w:rPr>
          <w:rFonts w:ascii="Times New Roman" w:hAnsi="Times New Roman" w:cs="Times New Roman"/>
          <w:sz w:val="28"/>
          <w:szCs w:val="28"/>
        </w:rPr>
        <w:t xml:space="preserve"> </w:t>
      </w:r>
      <w:r w:rsidR="0073359D">
        <w:rPr>
          <w:rFonts w:ascii="Times New Roman" w:hAnsi="Times New Roman" w:cs="Times New Roman"/>
          <w:sz w:val="28"/>
          <w:szCs w:val="28"/>
        </w:rPr>
        <w:t>отдел</w:t>
      </w:r>
      <w:r w:rsidRPr="001206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359D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 предложение о внесении изменений в перечень.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8. Подготовленный финансово-экономическим </w:t>
      </w:r>
      <w:r w:rsidR="0073359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20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359D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</w:t>
      </w:r>
      <w:r w:rsidRPr="00120682">
        <w:rPr>
          <w:rFonts w:ascii="Times New Roman" w:hAnsi="Times New Roman" w:cs="Times New Roman"/>
          <w:sz w:val="28"/>
          <w:szCs w:val="28"/>
        </w:rPr>
        <w:t>о</w:t>
      </w:r>
      <w:r w:rsidRPr="00120682">
        <w:rPr>
          <w:rFonts w:ascii="Times New Roman" w:hAnsi="Times New Roman" w:cs="Times New Roman"/>
          <w:sz w:val="28"/>
          <w:szCs w:val="28"/>
        </w:rPr>
        <w:t xml:space="preserve">мутовского района Курской области проект </w:t>
      </w:r>
      <w:r w:rsidR="0073359D">
        <w:rPr>
          <w:rFonts w:ascii="Times New Roman" w:hAnsi="Times New Roman" w:cs="Times New Roman"/>
          <w:sz w:val="28"/>
          <w:szCs w:val="28"/>
        </w:rPr>
        <w:t>распоряже</w:t>
      </w:r>
      <w:r w:rsidRPr="00120682"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r w:rsidR="0073359D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Pr="00120682">
        <w:rPr>
          <w:rFonts w:ascii="Times New Roman" w:hAnsi="Times New Roman" w:cs="Times New Roman"/>
          <w:sz w:val="28"/>
          <w:szCs w:val="28"/>
        </w:rPr>
        <w:t>Хомуто</w:t>
      </w:r>
      <w:r w:rsidRPr="00120682">
        <w:rPr>
          <w:rFonts w:ascii="Times New Roman" w:hAnsi="Times New Roman" w:cs="Times New Roman"/>
          <w:sz w:val="28"/>
          <w:szCs w:val="28"/>
        </w:rPr>
        <w:t>в</w:t>
      </w:r>
      <w:r w:rsidRPr="00120682">
        <w:rPr>
          <w:rFonts w:ascii="Times New Roman" w:hAnsi="Times New Roman" w:cs="Times New Roman"/>
          <w:sz w:val="28"/>
          <w:szCs w:val="28"/>
        </w:rPr>
        <w:t>ского района Курской области проходит процедуру согласования и утверждения в у</w:t>
      </w:r>
      <w:r w:rsidRPr="00120682">
        <w:rPr>
          <w:rFonts w:ascii="Times New Roman" w:hAnsi="Times New Roman" w:cs="Times New Roman"/>
          <w:sz w:val="28"/>
          <w:szCs w:val="28"/>
        </w:rPr>
        <w:t>с</w:t>
      </w:r>
      <w:r w:rsidRPr="00120682">
        <w:rPr>
          <w:rFonts w:ascii="Times New Roman" w:hAnsi="Times New Roman" w:cs="Times New Roman"/>
          <w:sz w:val="28"/>
          <w:szCs w:val="28"/>
        </w:rPr>
        <w:t>тановленном порядке.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12068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CB" w:rsidRDefault="00D85ECB" w:rsidP="00120682">
      <w:pPr>
        <w:spacing w:after="0" w:line="240" w:lineRule="auto"/>
      </w:pPr>
      <w:r>
        <w:separator/>
      </w:r>
    </w:p>
  </w:endnote>
  <w:endnote w:type="continuationSeparator" w:id="0">
    <w:p w:rsidR="00D85ECB" w:rsidRDefault="00D85ECB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CB" w:rsidRDefault="00D85ECB" w:rsidP="00120682">
      <w:pPr>
        <w:spacing w:after="0" w:line="240" w:lineRule="auto"/>
      </w:pPr>
      <w:r>
        <w:separator/>
      </w:r>
    </w:p>
  </w:footnote>
  <w:footnote w:type="continuationSeparator" w:id="0">
    <w:p w:rsidR="00D85ECB" w:rsidRDefault="00D85ECB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2BA"/>
    <w:rsid w:val="000371A7"/>
    <w:rsid w:val="00040038"/>
    <w:rsid w:val="000412BA"/>
    <w:rsid w:val="00043099"/>
    <w:rsid w:val="000565E7"/>
    <w:rsid w:val="000D7C48"/>
    <w:rsid w:val="00120682"/>
    <w:rsid w:val="001F5C85"/>
    <w:rsid w:val="00205CFC"/>
    <w:rsid w:val="002228B6"/>
    <w:rsid w:val="002A0562"/>
    <w:rsid w:val="00307A1C"/>
    <w:rsid w:val="00342C1B"/>
    <w:rsid w:val="0035358B"/>
    <w:rsid w:val="00377809"/>
    <w:rsid w:val="003F206F"/>
    <w:rsid w:val="00442D99"/>
    <w:rsid w:val="00466278"/>
    <w:rsid w:val="00496477"/>
    <w:rsid w:val="004F141D"/>
    <w:rsid w:val="004F2314"/>
    <w:rsid w:val="005525D3"/>
    <w:rsid w:val="005A2C3B"/>
    <w:rsid w:val="00662497"/>
    <w:rsid w:val="00671F2D"/>
    <w:rsid w:val="006C7A27"/>
    <w:rsid w:val="006D2600"/>
    <w:rsid w:val="006E55EF"/>
    <w:rsid w:val="0073359D"/>
    <w:rsid w:val="00773C68"/>
    <w:rsid w:val="00812E9D"/>
    <w:rsid w:val="00871AED"/>
    <w:rsid w:val="008A3746"/>
    <w:rsid w:val="008F1D6B"/>
    <w:rsid w:val="008F42B2"/>
    <w:rsid w:val="00906A79"/>
    <w:rsid w:val="009E25E9"/>
    <w:rsid w:val="00A22F53"/>
    <w:rsid w:val="00A77FA7"/>
    <w:rsid w:val="00A841E1"/>
    <w:rsid w:val="00AE4663"/>
    <w:rsid w:val="00CC740C"/>
    <w:rsid w:val="00D84548"/>
    <w:rsid w:val="00D85ECB"/>
    <w:rsid w:val="00E27332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2FF9-C7B5-422D-919A-8F42016E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2022-01-10T08:24:00Z</cp:lastPrinted>
  <dcterms:created xsi:type="dcterms:W3CDTF">2022-02-10T12:10:00Z</dcterms:created>
  <dcterms:modified xsi:type="dcterms:W3CDTF">2022-02-10T12:10:00Z</dcterms:modified>
</cp:coreProperties>
</file>