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4A" w:rsidRPr="00E5156E" w:rsidRDefault="0004294A" w:rsidP="0004294A">
      <w:pPr>
        <w:widowControl/>
        <w:autoSpaceDE/>
        <w:ind w:left="4956"/>
        <w:jc w:val="right"/>
        <w:rPr>
          <w:rFonts w:ascii="Arial" w:hAnsi="Arial" w:cs="Arial"/>
          <w:sz w:val="24"/>
          <w:szCs w:val="24"/>
        </w:rPr>
      </w:pPr>
      <w:r w:rsidRPr="00E5156E">
        <w:rPr>
          <w:rFonts w:ascii="Arial" w:hAnsi="Arial" w:cs="Arial"/>
          <w:sz w:val="24"/>
          <w:szCs w:val="24"/>
          <w:lang w:val="x-none"/>
        </w:rPr>
        <w:t>ПРИЛОЖЕНИЕ</w:t>
      </w:r>
      <w:r w:rsidRPr="00E5156E">
        <w:rPr>
          <w:rFonts w:ascii="Arial" w:hAnsi="Arial" w:cs="Arial"/>
          <w:sz w:val="24"/>
          <w:szCs w:val="24"/>
        </w:rPr>
        <w:t xml:space="preserve"> № 1</w:t>
      </w:r>
    </w:p>
    <w:p w:rsidR="0004294A" w:rsidRPr="00E5156E" w:rsidRDefault="0004294A" w:rsidP="0004294A">
      <w:pPr>
        <w:widowControl/>
        <w:autoSpaceDE/>
        <w:ind w:left="4956"/>
        <w:jc w:val="right"/>
        <w:rPr>
          <w:rFonts w:ascii="Arial" w:hAnsi="Arial" w:cs="Arial"/>
          <w:bCs/>
          <w:sz w:val="24"/>
          <w:szCs w:val="24"/>
        </w:rPr>
      </w:pPr>
      <w:r w:rsidRPr="00E5156E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</w:t>
      </w:r>
      <w:r w:rsidRPr="00E5156E">
        <w:rPr>
          <w:rFonts w:ascii="Arial" w:hAnsi="Arial" w:cs="Arial"/>
          <w:bCs/>
          <w:sz w:val="24"/>
          <w:szCs w:val="24"/>
        </w:rPr>
        <w:t xml:space="preserve"> «Заключение соглашения об установлении сервитута в отношении земельного участка, находящегося в муниципальной собственности»</w:t>
      </w:r>
    </w:p>
    <w:p w:rsidR="0004294A" w:rsidRPr="00E5156E" w:rsidRDefault="0004294A" w:rsidP="0004294A">
      <w:pPr>
        <w:widowControl/>
        <w:autoSpaceDE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72"/>
        <w:gridCol w:w="288"/>
        <w:gridCol w:w="415"/>
        <w:gridCol w:w="281"/>
        <w:gridCol w:w="18"/>
        <w:gridCol w:w="284"/>
        <w:gridCol w:w="1700"/>
        <w:gridCol w:w="262"/>
        <w:gridCol w:w="567"/>
        <w:gridCol w:w="709"/>
        <w:gridCol w:w="243"/>
        <w:gridCol w:w="23"/>
        <w:gridCol w:w="459"/>
        <w:gridCol w:w="553"/>
        <w:gridCol w:w="3561"/>
        <w:gridCol w:w="141"/>
        <w:gridCol w:w="236"/>
      </w:tblGrid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autoSpaceDE/>
              <w:snapToGri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56E">
              <w:rPr>
                <w:rFonts w:ascii="Arial" w:hAnsi="Arial" w:cs="Arial"/>
                <w:bCs/>
                <w:sz w:val="24"/>
                <w:szCs w:val="24"/>
              </w:rPr>
              <w:t xml:space="preserve">Главе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поселка Хомутовка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autoSpaceDE/>
              <w:snapToGri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autoSpaceDE/>
              <w:snapToGri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062" w:type="dxa"/>
            <w:gridSpan w:val="1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062" w:type="dxa"/>
            <w:gridSpan w:val="1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04294A" w:rsidRPr="00E5156E" w:rsidRDefault="0004294A" w:rsidP="00C421E8">
            <w:pPr>
              <w:widowControl/>
              <w:snapToGrid w:val="0"/>
              <w:ind w:left="-74"/>
              <w:rPr>
                <w:rFonts w:ascii="Arial" w:eastAsia="Calibri" w:hAnsi="Arial" w:cs="Arial"/>
                <w:sz w:val="24"/>
                <w:szCs w:val="24"/>
              </w:rPr>
            </w:pPr>
            <w:r w:rsidRPr="00E5156E">
              <w:rPr>
                <w:rFonts w:ascii="Arial" w:eastAsia="Calibri" w:hAnsi="Arial" w:cs="Arial"/>
                <w:sz w:val="24"/>
                <w:szCs w:val="24"/>
              </w:rPr>
              <w:t>от</w:t>
            </w:r>
          </w:p>
        </w:tc>
        <w:tc>
          <w:tcPr>
            <w:tcW w:w="4255" w:type="dxa"/>
            <w:gridSpan w:val="3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dxa"/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062" w:type="dxa"/>
            <w:gridSpan w:val="1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062" w:type="dxa"/>
            <w:gridSpan w:val="1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062" w:type="dxa"/>
            <w:gridSpan w:val="1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rPr>
          <w:trHeight w:val="211"/>
        </w:trPr>
        <w:tc>
          <w:tcPr>
            <w:tcW w:w="5062" w:type="dxa"/>
            <w:gridSpan w:val="1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4" w:type="dxa"/>
            <w:gridSpan w:val="4"/>
          </w:tcPr>
          <w:p w:rsidR="0004294A" w:rsidRPr="00E5156E" w:rsidRDefault="0004294A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(адрес, телефон (факс), электронная почта и</w:t>
            </w:r>
            <w:proofErr w:type="gramEnd"/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062" w:type="dxa"/>
            <w:gridSpan w:val="1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4" w:type="dxa"/>
            <w:gridSpan w:val="4"/>
          </w:tcPr>
          <w:p w:rsidR="0004294A" w:rsidRPr="00E5156E" w:rsidRDefault="0004294A" w:rsidP="00C421E8">
            <w:pPr>
              <w:widowControl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иные реквизиты, позволяющие осуществлять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062" w:type="dxa"/>
            <w:gridSpan w:val="1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4" w:type="dxa"/>
            <w:gridSpan w:val="4"/>
          </w:tcPr>
          <w:p w:rsidR="0004294A" w:rsidRPr="00E5156E" w:rsidRDefault="0004294A" w:rsidP="00C421E8">
            <w:pPr>
              <w:widowControl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взаимодействие с заявителем)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autoSpaceDE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6E">
              <w:rPr>
                <w:rFonts w:ascii="Arial" w:hAnsi="Arial" w:cs="Arial"/>
                <w:bCs/>
                <w:sz w:val="24"/>
                <w:szCs w:val="24"/>
              </w:rPr>
              <w:t>ЗАЯВЛЕНИЕ</w:t>
            </w:r>
          </w:p>
          <w:p w:rsidR="0004294A" w:rsidRPr="00E5156E" w:rsidRDefault="0004294A" w:rsidP="00C421E8">
            <w:pPr>
              <w:widowControl/>
              <w:autoSpaceDE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6E">
              <w:rPr>
                <w:rFonts w:ascii="Arial" w:hAnsi="Arial" w:cs="Arial"/>
                <w:bCs/>
                <w:sz w:val="24"/>
                <w:szCs w:val="24"/>
              </w:rPr>
              <w:t>о заключении соглашения об установлении сервитута</w:t>
            </w:r>
          </w:p>
          <w:p w:rsidR="0004294A" w:rsidRPr="00E5156E" w:rsidRDefault="0004294A" w:rsidP="00C421E8">
            <w:pPr>
              <w:widowControl/>
              <w:autoSpaceDE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6E">
              <w:rPr>
                <w:rFonts w:ascii="Arial" w:hAnsi="Arial" w:cs="Arial"/>
                <w:bCs/>
                <w:sz w:val="24"/>
                <w:szCs w:val="24"/>
              </w:rPr>
              <w:t>(для физических лиц)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autoSpaceDE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635" w:type="dxa"/>
            <w:gridSpan w:val="15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(кадастровый номер земельного участка)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расположенного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(адрес земельного участка)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Прошу установить сервитут: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6" w:type="dxa"/>
            <w:gridSpan w:val="14"/>
            <w:tcBorders>
              <w:left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- на весь земельный участок;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6" w:type="dxa"/>
            <w:gridSpan w:val="14"/>
            <w:tcBorders>
              <w:left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- на часть земельного участка на срок до 3 (трех) лет, без осуществления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государственного кадастрового учета и без государственной регистрации ограничения (обременения);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6" w:type="dxa"/>
            <w:gridSpan w:val="14"/>
            <w:tcBorders>
              <w:left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- на часть земельного участка в соответствии со схемой границ сервитута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на кадастровом плане территории, для последующего государственного кадастрового учета и государственной регистрации сведения о части земельного участка;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6" w:type="dxa"/>
            <w:gridSpan w:val="14"/>
            <w:tcBorders>
              <w:left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- на часть земельного участка в соответствии с уведомлением / письмом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 xml:space="preserve">с предложением, в отношении </w:t>
            </w: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которой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 xml:space="preserve"> осуществлен государственный кадастровый учет.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</w:t>
            </w:r>
            <w:r w:rsidRPr="006B27A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предусмотренного </w:t>
            </w:r>
            <w:hyperlink r:id="rId5" w:history="1">
              <w:r w:rsidRPr="006B27AD">
                <w:rPr>
                  <w:rStyle w:val="a3"/>
                  <w:rFonts w:ascii="Arial" w:hAnsi="Arial" w:cs="Arial"/>
                  <w:sz w:val="24"/>
                  <w:szCs w:val="24"/>
                </w:rPr>
                <w:t>пунктом 4 ст. 39.25</w:t>
              </w:r>
            </w:hyperlink>
            <w:r w:rsidRPr="00E5156E">
              <w:rPr>
                <w:rFonts w:ascii="Arial" w:hAnsi="Arial" w:cs="Arial"/>
                <w:sz w:val="24"/>
                <w:szCs w:val="24"/>
              </w:rPr>
              <w:t xml:space="preserve"> ЗК РФ)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635" w:type="dxa"/>
            <w:gridSpan w:val="15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04294A" w:rsidRPr="00E5156E" w:rsidTr="00C421E8">
        <w:tc>
          <w:tcPr>
            <w:tcW w:w="1558" w:type="dxa"/>
            <w:gridSpan w:val="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для целей</w:t>
            </w:r>
          </w:p>
        </w:tc>
        <w:tc>
          <w:tcPr>
            <w:tcW w:w="8077" w:type="dxa"/>
            <w:gridSpan w:val="9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вид права земельного участка (другой недвижимости) заявителя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635" w:type="dxa"/>
            <w:gridSpan w:val="15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04294A" w:rsidRPr="00E5156E" w:rsidTr="00C421E8">
        <w:tc>
          <w:tcPr>
            <w:tcW w:w="3258" w:type="dxa"/>
            <w:gridSpan w:val="7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с кадастровым номером</w:t>
            </w:r>
          </w:p>
        </w:tc>
        <w:tc>
          <w:tcPr>
            <w:tcW w:w="6518" w:type="dxa"/>
            <w:gridSpan w:val="9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3258" w:type="dxa"/>
            <w:gridSpan w:val="7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8" w:type="dxa"/>
            <w:gridSpan w:val="9"/>
          </w:tcPr>
          <w:p w:rsidR="0004294A" w:rsidRPr="00E5156E" w:rsidRDefault="0004294A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(кадастровый номер земельного участка, другой недвижимости)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1274" w:type="dxa"/>
            <w:gridSpan w:val="5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на срок</w:t>
            </w:r>
          </w:p>
        </w:tc>
        <w:tc>
          <w:tcPr>
            <w:tcW w:w="3765" w:type="dxa"/>
            <w:gridSpan w:val="6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7" w:type="dxa"/>
            <w:gridSpan w:val="5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 xml:space="preserve">Мне разъяснено, что в соответствии </w:t>
            </w:r>
            <w:r w:rsidRPr="006B27AD">
              <w:rPr>
                <w:rFonts w:ascii="Arial" w:hAnsi="Arial" w:cs="Arial"/>
                <w:sz w:val="24"/>
                <w:szCs w:val="24"/>
              </w:rPr>
              <w:t xml:space="preserve">с </w:t>
            </w:r>
            <w:hyperlink r:id="rId6" w:history="1">
              <w:r w:rsidRPr="006B27AD">
                <w:rPr>
                  <w:rStyle w:val="a3"/>
                  <w:rFonts w:ascii="Arial" w:hAnsi="Arial" w:cs="Arial"/>
                  <w:sz w:val="24"/>
                  <w:szCs w:val="24"/>
                </w:rPr>
                <w:t>Федеральным законом</w:t>
              </w:r>
            </w:hyperlink>
            <w:r w:rsidRPr="00E5156E">
              <w:rPr>
                <w:rFonts w:ascii="Arial" w:hAnsi="Arial" w:cs="Arial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документы, указанные в подпункте 2.7.1 Регламента, необязательны к представлению и могут быть представлены самостоятельно. Вышеуказанные документы приобщаются мною по собственной инициативе.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9776" w:type="dxa"/>
            <w:gridSpan w:val="16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rPr>
          <w:trHeight w:val="283"/>
        </w:trPr>
        <w:tc>
          <w:tcPr>
            <w:tcW w:w="272" w:type="dxa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156E">
              <w:rPr>
                <w:rFonts w:ascii="Arial" w:eastAsia="Calibri" w:hAnsi="Arial" w:cs="Arial"/>
                <w:sz w:val="24"/>
                <w:szCs w:val="24"/>
              </w:rPr>
              <w:t>«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" w:type="dxa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156E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264" w:type="dxa"/>
            <w:gridSpan w:val="4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5156E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5156E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E5156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702" w:type="dxa"/>
            <w:gridSpan w:val="2"/>
            <w:tcBorders>
              <w:bottom w:val="single" w:sz="4" w:space="0" w:color="000000"/>
            </w:tcBorders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" w:type="dxa"/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4A" w:rsidRPr="00E5156E" w:rsidTr="00C421E8">
        <w:tc>
          <w:tcPr>
            <w:tcW w:w="6074" w:type="dxa"/>
            <w:gridSpan w:val="14"/>
          </w:tcPr>
          <w:p w:rsidR="0004294A" w:rsidRPr="00E5156E" w:rsidRDefault="0004294A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04294A" w:rsidRPr="00E5156E" w:rsidRDefault="0004294A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04294A" w:rsidRPr="00E5156E" w:rsidRDefault="0004294A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294A" w:rsidRPr="00E5156E" w:rsidRDefault="0004294A" w:rsidP="0004294A">
      <w:pPr>
        <w:widowControl/>
        <w:autoSpaceDE/>
        <w:rPr>
          <w:rFonts w:ascii="Arial" w:hAnsi="Arial" w:cs="Arial"/>
          <w:sz w:val="24"/>
          <w:szCs w:val="24"/>
        </w:rPr>
      </w:pPr>
    </w:p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p w:rsidR="0004294A" w:rsidRDefault="0004294A"/>
    <w:tbl>
      <w:tblPr>
        <w:tblW w:w="1001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20"/>
        <w:gridCol w:w="140"/>
        <w:gridCol w:w="8"/>
        <w:gridCol w:w="272"/>
        <w:gridCol w:w="153"/>
        <w:gridCol w:w="127"/>
        <w:gridCol w:w="15"/>
        <w:gridCol w:w="125"/>
        <w:gridCol w:w="16"/>
        <w:gridCol w:w="142"/>
        <w:gridCol w:w="122"/>
        <w:gridCol w:w="20"/>
        <w:gridCol w:w="425"/>
        <w:gridCol w:w="115"/>
        <w:gridCol w:w="310"/>
        <w:gridCol w:w="142"/>
        <w:gridCol w:w="425"/>
        <w:gridCol w:w="142"/>
        <w:gridCol w:w="142"/>
        <w:gridCol w:w="99"/>
        <w:gridCol w:w="326"/>
        <w:gridCol w:w="142"/>
        <w:gridCol w:w="92"/>
        <w:gridCol w:w="50"/>
        <w:gridCol w:w="90"/>
        <w:gridCol w:w="280"/>
        <w:gridCol w:w="622"/>
        <w:gridCol w:w="80"/>
        <w:gridCol w:w="248"/>
        <w:gridCol w:w="170"/>
        <w:gridCol w:w="69"/>
        <w:gridCol w:w="142"/>
        <w:gridCol w:w="141"/>
        <w:gridCol w:w="68"/>
        <w:gridCol w:w="499"/>
        <w:gridCol w:w="201"/>
        <w:gridCol w:w="140"/>
        <w:gridCol w:w="85"/>
        <w:gridCol w:w="141"/>
        <w:gridCol w:w="284"/>
        <w:gridCol w:w="142"/>
        <w:gridCol w:w="141"/>
        <w:gridCol w:w="284"/>
        <w:gridCol w:w="1843"/>
        <w:gridCol w:w="141"/>
        <w:gridCol w:w="236"/>
      </w:tblGrid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autoSpaceDE/>
              <w:snapToGri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Главе поселка Хомутовка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autoSpaceDE/>
              <w:snapToGri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290" w:type="dxa"/>
            <w:gridSpan w:val="29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16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290" w:type="dxa"/>
            <w:gridSpan w:val="29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16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290" w:type="dxa"/>
            <w:gridSpan w:val="29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16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290" w:type="dxa"/>
            <w:gridSpan w:val="29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16"/>
          </w:tcPr>
          <w:p w:rsidR="004656D8" w:rsidRPr="00E5156E" w:rsidRDefault="004656D8" w:rsidP="00C421E8">
            <w:pPr>
              <w:widowControl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autoSpaceDE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6E">
              <w:rPr>
                <w:rFonts w:ascii="Arial" w:hAnsi="Arial" w:cs="Arial"/>
                <w:bCs/>
                <w:sz w:val="24"/>
                <w:szCs w:val="24"/>
              </w:rPr>
              <w:t>ЗАЯВЛЕНИЕ</w:t>
            </w:r>
          </w:p>
          <w:p w:rsidR="004656D8" w:rsidRPr="00E5156E" w:rsidRDefault="004656D8" w:rsidP="00C421E8">
            <w:pPr>
              <w:widowControl/>
              <w:autoSpaceDE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6E">
              <w:rPr>
                <w:rFonts w:ascii="Arial" w:hAnsi="Arial" w:cs="Arial"/>
                <w:bCs/>
                <w:sz w:val="24"/>
                <w:szCs w:val="24"/>
              </w:rPr>
              <w:t>о заключении соглашения об установлении сервитута</w:t>
            </w:r>
          </w:p>
          <w:p w:rsidR="004656D8" w:rsidRPr="00E5156E" w:rsidRDefault="004656D8" w:rsidP="00C421E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56E">
              <w:rPr>
                <w:rFonts w:ascii="Arial" w:hAnsi="Arial" w:cs="Arial"/>
                <w:bCs/>
                <w:sz w:val="24"/>
                <w:szCs w:val="24"/>
              </w:rPr>
              <w:t>(для юридических лиц)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autoSpaceDE/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(полное наименование юридического лица)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840" w:type="dxa"/>
            <w:gridSpan w:val="4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279" w:type="dxa"/>
            <w:gridSpan w:val="1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3260" w:type="dxa"/>
            <w:gridSpan w:val="16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93" w:type="dxa"/>
            <w:gridSpan w:val="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3067" w:type="dxa"/>
            <w:gridSpan w:val="20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1" w:type="dxa"/>
            <w:gridSpan w:val="20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 зарегистрированное</w:t>
            </w: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(кем и когда зарегистрировано юридическое лицо)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6379" w:type="dxa"/>
            <w:gridSpan w:val="3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№</w:t>
            </w:r>
          </w:p>
        </w:tc>
        <w:tc>
          <w:tcPr>
            <w:tcW w:w="3402" w:type="dxa"/>
            <w:gridSpan w:val="10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3360" w:type="dxa"/>
            <w:gridSpan w:val="20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17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061" w:type="dxa"/>
            <w:gridSpan w:val="8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1418" w:type="dxa"/>
            <w:gridSpan w:val="10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выдано «</w:t>
            </w:r>
          </w:p>
        </w:tc>
        <w:tc>
          <w:tcPr>
            <w:tcW w:w="682" w:type="dxa"/>
            <w:gridSpan w:val="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328" w:type="dxa"/>
            <w:gridSpan w:val="18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11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(кем выдано)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Start w:id="0" w:name="_GoBack"/>
      <w:tr w:rsidR="004656D8" w:rsidRPr="00E5156E" w:rsidTr="00C421E8">
        <w:tc>
          <w:tcPr>
            <w:tcW w:w="3360" w:type="dxa"/>
            <w:gridSpan w:val="20"/>
          </w:tcPr>
          <w:p w:rsidR="004656D8" w:rsidRPr="006B27AD" w:rsidRDefault="0004294A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"garantf1://4077378.1010" </w:instrText>
            </w:r>
            <w:r>
              <w:fldChar w:fldCharType="separate"/>
            </w:r>
            <w:r w:rsidR="004656D8" w:rsidRPr="006B27AD">
              <w:rPr>
                <w:rStyle w:val="a3"/>
                <w:rFonts w:ascii="Arial" w:hAnsi="Arial" w:cs="Arial"/>
                <w:sz w:val="24"/>
                <w:szCs w:val="24"/>
              </w:rPr>
              <w:t>ОКПО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360" w:type="dxa"/>
            <w:gridSpan w:val="17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gridSpan w:val="8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Адрес местонахождения, указанный в регистрационных документах (полностью)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Фактическое местоположение (полностью)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1135" w:type="dxa"/>
            <w:gridSpan w:val="7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В лице</w:t>
            </w:r>
          </w:p>
        </w:tc>
        <w:tc>
          <w:tcPr>
            <w:tcW w:w="8646" w:type="dxa"/>
            <w:gridSpan w:val="38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(должность, представитель, Ф.И.О. полностью)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2100" w:type="dxa"/>
            <w:gridSpan w:val="14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3360" w:type="dxa"/>
            <w:gridSpan w:val="16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gridSpan w:val="1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паспорт серии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0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60" w:type="dxa"/>
            <w:gridSpan w:val="21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gridSpan w:val="13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код подразделения</w:t>
            </w:r>
          </w:p>
        </w:tc>
        <w:tc>
          <w:tcPr>
            <w:tcW w:w="3060" w:type="dxa"/>
            <w:gridSpan w:val="8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1260" w:type="dxa"/>
            <w:gridSpan w:val="8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выдан «</w:t>
            </w:r>
          </w:p>
        </w:tc>
        <w:tc>
          <w:tcPr>
            <w:tcW w:w="725" w:type="dxa"/>
            <w:gridSpan w:val="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18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640" w:type="dxa"/>
            <w:gridSpan w:val="4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 xml:space="preserve">(кем </w:t>
            </w: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2552" w:type="dxa"/>
            <w:gridSpan w:val="16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адрес проживания</w:t>
            </w:r>
          </w:p>
        </w:tc>
        <w:tc>
          <w:tcPr>
            <w:tcW w:w="7229" w:type="dxa"/>
            <w:gridSpan w:val="29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640" w:type="dxa"/>
            <w:gridSpan w:val="4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(полностью место фактического проживания)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3828" w:type="dxa"/>
            <w:gridSpan w:val="2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действующего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 xml:space="preserve"> на основании:</w:t>
            </w:r>
          </w:p>
        </w:tc>
        <w:tc>
          <w:tcPr>
            <w:tcW w:w="5953" w:type="dxa"/>
            <w:gridSpan w:val="23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1" w:type="dxa"/>
            <w:gridSpan w:val="43"/>
            <w:tcBorders>
              <w:left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Устава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1" w:type="dxa"/>
            <w:gridSpan w:val="43"/>
            <w:tcBorders>
              <w:left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Положения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1" w:type="dxa"/>
            <w:gridSpan w:val="43"/>
            <w:tcBorders>
              <w:left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Протокола об избрании руководителя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14"/>
            <w:tcBorders>
              <w:left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 xml:space="preserve">Доверенности </w:t>
            </w: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828" w:type="dxa"/>
            <w:gridSpan w:val="21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656D8" w:rsidRPr="00E5156E" w:rsidTr="00C421E8">
        <w:tc>
          <w:tcPr>
            <w:tcW w:w="1560" w:type="dxa"/>
            <w:gridSpan w:val="1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выданной</w:t>
            </w:r>
          </w:p>
        </w:tc>
        <w:tc>
          <w:tcPr>
            <w:tcW w:w="8221" w:type="dxa"/>
            <w:gridSpan w:val="33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left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Указать иное</w:t>
            </w:r>
          </w:p>
        </w:tc>
        <w:tc>
          <w:tcPr>
            <w:tcW w:w="7229" w:type="dxa"/>
            <w:gridSpan w:val="29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Прошу заключить соглашение об установлении сервитута в отношении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71" w:type="dxa"/>
            <w:gridSpan w:val="3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земельного участка с кадастровым номером</w:t>
            </w:r>
          </w:p>
        </w:tc>
        <w:tc>
          <w:tcPr>
            <w:tcW w:w="3969" w:type="dxa"/>
            <w:gridSpan w:val="12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656D8" w:rsidRPr="00E5156E" w:rsidTr="00C421E8">
        <w:tc>
          <w:tcPr>
            <w:tcW w:w="3686" w:type="dxa"/>
            <w:gridSpan w:val="21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расположенного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</w:tc>
        <w:tc>
          <w:tcPr>
            <w:tcW w:w="6095" w:type="dxa"/>
            <w:gridSpan w:val="2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Прошу установить сервитут: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1" w:type="dxa"/>
            <w:gridSpan w:val="43"/>
            <w:tcBorders>
              <w:left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- на весь земельный участок;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1" w:type="dxa"/>
            <w:gridSpan w:val="43"/>
            <w:tcBorders>
              <w:left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- на часть земельного участка на срок до 3 (трех) лет, без осуществления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государственного кадастрового учета и без государственной регистрации ограничения (обременения);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1" w:type="dxa"/>
            <w:gridSpan w:val="43"/>
            <w:tcBorders>
              <w:left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- на часть земельного участка в соответствии со схемой границ сервитута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 xml:space="preserve">кадастровом </w:t>
            </w: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плане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участка;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1" w:type="dxa"/>
            <w:gridSpan w:val="43"/>
            <w:tcBorders>
              <w:left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- на часть земельного участка в соответствии с уведомлением / письмом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 xml:space="preserve">с предложением, в отношении </w:t>
            </w: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которой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 xml:space="preserve"> осуществлен государственный кадастровый учет.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6B27AD" w:rsidRDefault="004656D8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7AD">
              <w:rPr>
                <w:rFonts w:ascii="Arial" w:hAnsi="Arial" w:cs="Arial"/>
                <w:sz w:val="24"/>
                <w:szCs w:val="24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7" w:history="1">
              <w:r w:rsidRPr="006B27AD">
                <w:rPr>
                  <w:rStyle w:val="a3"/>
                  <w:rFonts w:ascii="Arial" w:hAnsi="Arial" w:cs="Arial"/>
                  <w:sz w:val="24"/>
                  <w:szCs w:val="24"/>
                </w:rPr>
                <w:t>пунктом 4 ст. 39.25</w:t>
              </w:r>
            </w:hyperlink>
            <w:r w:rsidRPr="006B27AD">
              <w:rPr>
                <w:rFonts w:ascii="Arial" w:hAnsi="Arial" w:cs="Arial"/>
                <w:sz w:val="24"/>
                <w:szCs w:val="24"/>
              </w:rPr>
              <w:t xml:space="preserve"> ЗК РФ)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640" w:type="dxa"/>
            <w:gridSpan w:val="44"/>
            <w:tcBorders>
              <w:bottom w:val="single" w:sz="4" w:space="0" w:color="000000"/>
            </w:tcBorders>
          </w:tcPr>
          <w:p w:rsidR="004656D8" w:rsidRPr="006B27AD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656D8" w:rsidRPr="00E5156E" w:rsidTr="00C421E8">
        <w:tc>
          <w:tcPr>
            <w:tcW w:w="1560" w:type="dxa"/>
            <w:gridSpan w:val="1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для целей</w:t>
            </w:r>
          </w:p>
        </w:tc>
        <w:tc>
          <w:tcPr>
            <w:tcW w:w="8080" w:type="dxa"/>
            <w:gridSpan w:val="32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вид права земельного участка (другой недвижимости) заявителя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640" w:type="dxa"/>
            <w:gridSpan w:val="4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656D8" w:rsidRPr="00E5156E" w:rsidTr="00C421E8">
        <w:tc>
          <w:tcPr>
            <w:tcW w:w="3261" w:type="dxa"/>
            <w:gridSpan w:val="19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с кадастровым номером</w:t>
            </w:r>
          </w:p>
        </w:tc>
        <w:tc>
          <w:tcPr>
            <w:tcW w:w="6520" w:type="dxa"/>
            <w:gridSpan w:val="26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3261" w:type="dxa"/>
            <w:gridSpan w:val="19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gridSpan w:val="26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(кадастровый номер земельного участка, другой недвижимости)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1276" w:type="dxa"/>
            <w:gridSpan w:val="9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на срок</w:t>
            </w:r>
          </w:p>
        </w:tc>
        <w:tc>
          <w:tcPr>
            <w:tcW w:w="3766" w:type="dxa"/>
            <w:gridSpan w:val="19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9" w:type="dxa"/>
            <w:gridSpan w:val="17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3828" w:type="dxa"/>
            <w:gridSpan w:val="2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953" w:type="dxa"/>
            <w:gridSpan w:val="23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1418" w:type="dxa"/>
            <w:gridSpan w:val="10"/>
          </w:tcPr>
          <w:p w:rsidR="004656D8" w:rsidRPr="00E5156E" w:rsidRDefault="004656D8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Я,</w:t>
            </w:r>
          </w:p>
        </w:tc>
        <w:tc>
          <w:tcPr>
            <w:tcW w:w="8222" w:type="dxa"/>
            <w:gridSpan w:val="3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предупрежден(а) о возможных причинах отказа в заключени</w:t>
            </w: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 xml:space="preserve"> соглашения об установлении сервитута.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Документы, представленные мной и сведения, указанные в заявлении, достоверны.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Расписку о принятии документов на заключение соглашения об установлении сервитута получи</w:t>
            </w: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л(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>а).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420" w:type="dxa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700" w:type="dxa"/>
            <w:gridSpan w:val="5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gridSpan w:val="5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88" w:type="dxa"/>
            <w:gridSpan w:val="11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156E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E515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мин.</w:t>
            </w: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9781" w:type="dxa"/>
            <w:gridSpan w:val="45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(дата и время подачи заявления)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3261" w:type="dxa"/>
            <w:gridSpan w:val="19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6095" w:type="dxa"/>
            <w:gridSpan w:val="2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3360" w:type="dxa"/>
            <w:gridSpan w:val="20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6421" w:type="dxa"/>
            <w:gridSpan w:val="25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(полностью Ф.И.О.)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6720" w:type="dxa"/>
            <w:gridSpan w:val="37"/>
          </w:tcPr>
          <w:p w:rsidR="004656D8" w:rsidRPr="00E5156E" w:rsidRDefault="004656D8" w:rsidP="00C421E8">
            <w:pPr>
              <w:widowControl/>
              <w:snapToGrid w:val="0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Подпись сотрудника, принявшего документы</w:t>
            </w:r>
          </w:p>
        </w:tc>
        <w:tc>
          <w:tcPr>
            <w:tcW w:w="3061" w:type="dxa"/>
            <w:gridSpan w:val="8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3261" w:type="dxa"/>
            <w:gridSpan w:val="19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6095" w:type="dxa"/>
            <w:gridSpan w:val="24"/>
            <w:tcBorders>
              <w:bottom w:val="single" w:sz="4" w:space="0" w:color="000000"/>
            </w:tcBorders>
          </w:tcPr>
          <w:p w:rsidR="004656D8" w:rsidRPr="00E5156E" w:rsidRDefault="004656D8" w:rsidP="00C421E8">
            <w:pPr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6D8" w:rsidRPr="00E5156E" w:rsidTr="00C421E8">
        <w:tc>
          <w:tcPr>
            <w:tcW w:w="3261" w:type="dxa"/>
            <w:gridSpan w:val="19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(подпись сотрудника)</w:t>
            </w:r>
          </w:p>
        </w:tc>
        <w:tc>
          <w:tcPr>
            <w:tcW w:w="6520" w:type="dxa"/>
            <w:gridSpan w:val="26"/>
          </w:tcPr>
          <w:p w:rsidR="004656D8" w:rsidRPr="00E5156E" w:rsidRDefault="004656D8" w:rsidP="00C421E8">
            <w:pPr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56E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656D8" w:rsidRPr="00E5156E" w:rsidRDefault="004656D8" w:rsidP="00C421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7A2" w:rsidRPr="004656D8" w:rsidRDefault="008F67A2" w:rsidP="004656D8">
      <w:pPr>
        <w:ind w:left="-284"/>
        <w:rPr>
          <w:rFonts w:cs="Times New Roman"/>
          <w:sz w:val="24"/>
          <w:szCs w:val="24"/>
        </w:rPr>
      </w:pPr>
    </w:p>
    <w:sectPr w:rsidR="008F67A2" w:rsidRPr="004656D8" w:rsidSect="004656D8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0"/>
    <w:rsid w:val="0004294A"/>
    <w:rsid w:val="004656D8"/>
    <w:rsid w:val="008F67A2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392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12024624.392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2021-11-16T07:21:00Z</dcterms:created>
  <dcterms:modified xsi:type="dcterms:W3CDTF">2021-11-16T07:33:00Z</dcterms:modified>
</cp:coreProperties>
</file>